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18F" w:rsidRPr="00561A35" w:rsidRDefault="00A34C6B" w:rsidP="00561A35">
      <w:pPr>
        <w:pStyle w:val="normal0"/>
        <w:spacing w:before="100" w:after="100" w:line="360" w:lineRule="auto"/>
        <w:jc w:val="both"/>
        <w:rPr>
          <w:sz w:val="24"/>
        </w:rPr>
      </w:pPr>
      <w:r w:rsidRPr="00561A35">
        <w:rPr>
          <w:rFonts w:ascii="Arial" w:eastAsia="Arial" w:hAnsi="Arial" w:cs="Arial"/>
          <w:b/>
          <w:color w:val="222222"/>
          <w:sz w:val="24"/>
          <w:szCs w:val="20"/>
        </w:rPr>
        <w:t>Marcelo</w:t>
      </w:r>
      <w:r w:rsidRPr="00561A35">
        <w:rPr>
          <w:rFonts w:ascii="Arial" w:eastAsia="Arial" w:hAnsi="Arial" w:cs="Arial"/>
          <w:b/>
          <w:color w:val="222222"/>
          <w:sz w:val="24"/>
          <w:szCs w:val="20"/>
          <w:highlight w:val="white"/>
        </w:rPr>
        <w:t xml:space="preserve"> Tas </w:t>
      </w:r>
    </w:p>
    <w:p w:rsidR="0038018F" w:rsidRPr="00561A35" w:rsidRDefault="0038018F" w:rsidP="00561A35">
      <w:pPr>
        <w:pStyle w:val="normal0"/>
        <w:spacing w:before="100" w:after="100" w:line="360" w:lineRule="auto"/>
        <w:jc w:val="both"/>
        <w:rPr>
          <w:sz w:val="24"/>
        </w:rPr>
      </w:pPr>
    </w:p>
    <w:p w:rsidR="0051519C" w:rsidRDefault="00561A35" w:rsidP="00561A35">
      <w:pPr>
        <w:pStyle w:val="normal0"/>
        <w:spacing w:before="100" w:after="100" w:line="36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>
        <w:rPr>
          <w:rFonts w:ascii="Arial" w:eastAsia="Arial" w:hAnsi="Arial" w:cs="Arial"/>
          <w:color w:val="222222"/>
          <w:sz w:val="24"/>
          <w:szCs w:val="20"/>
          <w:highlight w:val="white"/>
        </w:rPr>
        <w:t>É jornalista, au</w:t>
      </w:r>
      <w:r w:rsidR="00A34C6B"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tor e diretor de TV. A ênfase do trabalho dele está na criação de novas linguagens nas várias mídias onde atua.</w:t>
      </w:r>
    </w:p>
    <w:p w:rsidR="0038018F" w:rsidRPr="00561A35" w:rsidRDefault="0038018F" w:rsidP="00561A35">
      <w:pPr>
        <w:pStyle w:val="normal0"/>
        <w:spacing w:before="100" w:after="100" w:line="360" w:lineRule="auto"/>
        <w:jc w:val="both"/>
        <w:rPr>
          <w:sz w:val="24"/>
        </w:rPr>
      </w:pPr>
    </w:p>
    <w:p w:rsidR="0051519C" w:rsidRDefault="00A34C6B" w:rsidP="00561A35">
      <w:pPr>
        <w:pStyle w:val="normal0"/>
        <w:spacing w:before="100" w:after="100" w:line="36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Entre suas obras destacam-se os vídeos do repórter ficcional Ernesto Varela; sua participação como ator e autor das séries “</w:t>
      </w:r>
      <w:proofErr w:type="spellStart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Rá-Tim-Bum</w:t>
      </w:r>
      <w:proofErr w:type="spellEnd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” (TV Cultura) e na criação do “Programa Legal” e “</w:t>
      </w:r>
      <w:proofErr w:type="spellStart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Telecurso</w:t>
      </w:r>
      <w:proofErr w:type="spellEnd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” (TV Globo) e o humorístico CQC  (</w:t>
      </w:r>
      <w:proofErr w:type="spellStart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Band</w:t>
      </w:r>
      <w:proofErr w:type="spellEnd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). Tas realizou o “Beco das Palavras”, um game interativo para o Museu da Língua Portuguesa e, recentemente, criou “Human</w:t>
      </w:r>
      <w:r>
        <w:rPr>
          <w:rFonts w:ascii="Arial" w:eastAsia="Arial" w:hAnsi="Arial" w:cs="Arial"/>
          <w:color w:val="222222"/>
          <w:sz w:val="24"/>
          <w:szCs w:val="20"/>
          <w:highlight w:val="white"/>
        </w:rPr>
        <w:t xml:space="preserve">o”, game para o Museu do Amanhã, </w:t>
      </w:r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no Rio de Janeiro.</w:t>
      </w:r>
    </w:p>
    <w:p w:rsidR="00561A35" w:rsidRDefault="00561A35" w:rsidP="00561A35">
      <w:pPr>
        <w:pStyle w:val="normal0"/>
        <w:spacing w:before="100" w:after="100" w:line="36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</w:p>
    <w:p w:rsidR="00561A35" w:rsidRDefault="00A34C6B" w:rsidP="00561A35">
      <w:pPr>
        <w:pStyle w:val="normal0"/>
        <w:spacing w:before="100" w:after="100" w:line="36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 xml:space="preserve">Na mídia impressa, atua e atuou como colunista e colaborador dos seguintes veículos: Folha de São Paulo, O Estado de São Paulo, Isto É, revista </w:t>
      </w:r>
      <w:proofErr w:type="spellStart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Trip</w:t>
      </w:r>
      <w:proofErr w:type="spellEnd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 xml:space="preserve"> e revista Crescer. Também foi âncora e colunista nas rádios: </w:t>
      </w:r>
      <w:proofErr w:type="spellStart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Bandnews</w:t>
      </w:r>
      <w:proofErr w:type="spellEnd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, 89FM e Eldorado FM.</w:t>
      </w:r>
    </w:p>
    <w:p w:rsidR="006C5B10" w:rsidRDefault="0051519C" w:rsidP="0051519C">
      <w:pPr>
        <w:pStyle w:val="NormalWeb"/>
        <w:shd w:val="clear" w:color="auto" w:fill="FFFFFF"/>
        <w:spacing w:before="2" w:after="2" w:line="360" w:lineRule="auto"/>
        <w:jc w:val="both"/>
        <w:rPr>
          <w:rFonts w:ascii="Arial" w:eastAsia="Arial" w:hAnsi="Arial" w:cs="Arial"/>
          <w:color w:val="222222"/>
          <w:szCs w:val="20"/>
        </w:rPr>
      </w:pPr>
      <w:r w:rsidRPr="00A32A8C">
        <w:rPr>
          <w:rFonts w:ascii="Arial" w:hAnsi="Arial"/>
          <w:color w:val="222222"/>
          <w:szCs w:val="26"/>
        </w:rPr>
        <w:t xml:space="preserve">Atualmente, </w:t>
      </w:r>
      <w:r>
        <w:rPr>
          <w:rFonts w:ascii="Arial" w:hAnsi="Arial"/>
          <w:color w:val="222222"/>
          <w:szCs w:val="26"/>
        </w:rPr>
        <w:t xml:space="preserve">Marcelo Tas </w:t>
      </w:r>
      <w:r w:rsidRPr="00A32A8C">
        <w:rPr>
          <w:rFonts w:ascii="Arial" w:hAnsi="Arial"/>
          <w:color w:val="222222"/>
          <w:szCs w:val="26"/>
        </w:rPr>
        <w:t>é colun</w:t>
      </w:r>
      <w:r w:rsidR="00333750">
        <w:rPr>
          <w:rFonts w:ascii="Arial" w:hAnsi="Arial"/>
          <w:color w:val="222222"/>
          <w:szCs w:val="26"/>
        </w:rPr>
        <w:t>ista na rádio CBN, sócio da platafor</w:t>
      </w:r>
      <w:r w:rsidR="006C5B10">
        <w:rPr>
          <w:rFonts w:ascii="Arial" w:hAnsi="Arial"/>
          <w:color w:val="222222"/>
          <w:szCs w:val="26"/>
        </w:rPr>
        <w:t xml:space="preserve">ma colaborativa Torcedores.com e </w:t>
      </w:r>
      <w:r w:rsidR="00333750" w:rsidRPr="00A32A8C">
        <w:rPr>
          <w:rFonts w:ascii="Arial" w:hAnsi="Arial"/>
          <w:color w:val="222222"/>
          <w:szCs w:val="26"/>
        </w:rPr>
        <w:t>professor de Inovação</w:t>
      </w:r>
      <w:r w:rsidR="00333750">
        <w:rPr>
          <w:rFonts w:ascii="Arial" w:hAnsi="Arial"/>
          <w:color w:val="222222"/>
          <w:szCs w:val="26"/>
        </w:rPr>
        <w:t xml:space="preserve"> </w:t>
      </w:r>
      <w:r w:rsidR="006C5B10">
        <w:rPr>
          <w:rFonts w:ascii="Arial" w:hAnsi="Arial"/>
          <w:color w:val="222222"/>
          <w:szCs w:val="26"/>
        </w:rPr>
        <w:t>no IBMEC SP</w:t>
      </w:r>
      <w:r w:rsidR="00333750">
        <w:rPr>
          <w:rFonts w:ascii="Arial" w:hAnsi="Arial"/>
          <w:color w:val="222222"/>
          <w:szCs w:val="26"/>
        </w:rPr>
        <w:t xml:space="preserve">. </w:t>
      </w:r>
      <w:r>
        <w:rPr>
          <w:rFonts w:ascii="Arial" w:eastAsia="Arial" w:hAnsi="Arial" w:cs="Arial"/>
          <w:color w:val="222222"/>
          <w:szCs w:val="20"/>
          <w:highlight w:val="white"/>
        </w:rPr>
        <w:t>Na Internet, tem cerca de 13</w:t>
      </w:r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 xml:space="preserve"> milhões de seguidores e é um dos influenciadores mais premiados do país: </w:t>
      </w:r>
      <w:proofErr w:type="spellStart"/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>iBest</w:t>
      </w:r>
      <w:proofErr w:type="spellEnd"/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 xml:space="preserve"> 2004 e 2005; melhor blog em língua portuguesa em 2007 segundo o </w:t>
      </w:r>
      <w:proofErr w:type="spellStart"/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>The</w:t>
      </w:r>
      <w:proofErr w:type="spellEnd"/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 xml:space="preserve"> Bobs- Prêmio </w:t>
      </w:r>
      <w:proofErr w:type="spellStart"/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>International</w:t>
      </w:r>
      <w:proofErr w:type="spellEnd"/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 xml:space="preserve"> da </w:t>
      </w:r>
      <w:proofErr w:type="spellStart"/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>Deutche</w:t>
      </w:r>
      <w:proofErr w:type="spellEnd"/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 xml:space="preserve"> </w:t>
      </w:r>
      <w:proofErr w:type="spellStart"/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>Welle</w:t>
      </w:r>
      <w:proofErr w:type="spellEnd"/>
      <w:r w:rsidR="00A34C6B" w:rsidRPr="00561A35">
        <w:rPr>
          <w:rFonts w:ascii="Arial" w:eastAsia="Arial" w:hAnsi="Arial" w:cs="Arial"/>
          <w:color w:val="222222"/>
          <w:szCs w:val="20"/>
          <w:highlight w:val="white"/>
        </w:rPr>
        <w:t>, Alemanha); melhor blog jornalístico Prêmio Comunique-se (2007, 2008, 2009, 2010, 2015).</w:t>
      </w:r>
    </w:p>
    <w:p w:rsidR="0038018F" w:rsidRPr="00561A35" w:rsidRDefault="00A34C6B" w:rsidP="00561A35">
      <w:pPr>
        <w:pStyle w:val="normal0"/>
        <w:spacing w:before="100" w:after="100" w:line="360" w:lineRule="auto"/>
        <w:jc w:val="both"/>
        <w:rPr>
          <w:sz w:val="24"/>
        </w:rPr>
      </w:pPr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Tas já foi agraciado com vários prêmios no Brasil e no exte</w:t>
      </w:r>
      <w:r w:rsid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 xml:space="preserve">rior, entre eles a bolsa da </w:t>
      </w:r>
      <w:proofErr w:type="spellStart"/>
      <w:r w:rsid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Ful</w:t>
      </w:r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bright</w:t>
      </w:r>
      <w:proofErr w:type="spellEnd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 xml:space="preserve"> </w:t>
      </w:r>
      <w:proofErr w:type="spellStart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Comission</w:t>
      </w:r>
      <w:proofErr w:type="spellEnd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 xml:space="preserve">, quando foi artista residente na NYU- </w:t>
      </w:r>
      <w:proofErr w:type="spellStart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New</w:t>
      </w:r>
      <w:proofErr w:type="spellEnd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 xml:space="preserve"> York </w:t>
      </w:r>
      <w:proofErr w:type="spellStart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University</w:t>
      </w:r>
      <w:proofErr w:type="spellEnd"/>
      <w:r w:rsidRPr="00561A35">
        <w:rPr>
          <w:rFonts w:ascii="Arial" w:eastAsia="Arial" w:hAnsi="Arial" w:cs="Arial"/>
          <w:color w:val="222222"/>
          <w:sz w:val="24"/>
          <w:szCs w:val="20"/>
          <w:highlight w:val="white"/>
        </w:rPr>
        <w:t>, nos Estados Unidos.</w:t>
      </w:r>
    </w:p>
    <w:p w:rsidR="00333750" w:rsidRDefault="00333750">
      <w:pPr>
        <w:pStyle w:val="normal0"/>
      </w:pPr>
      <w:bookmarkStart w:id="0" w:name="_gjdgxs" w:colFirst="0" w:colLast="0"/>
      <w:bookmarkEnd w:id="0"/>
    </w:p>
    <w:p w:rsidR="00333750" w:rsidRDefault="00333750">
      <w:pPr>
        <w:pStyle w:val="normal0"/>
      </w:pPr>
    </w:p>
    <w:p w:rsidR="0038018F" w:rsidRDefault="0038018F">
      <w:pPr>
        <w:pStyle w:val="normal0"/>
      </w:pPr>
    </w:p>
    <w:sectPr w:rsidR="0038018F" w:rsidSect="0038018F">
      <w:pgSz w:w="11906" w:h="16838"/>
      <w:pgMar w:top="1417" w:right="1701" w:bottom="1417" w:left="1701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38018F"/>
    <w:rsid w:val="00333750"/>
    <w:rsid w:val="0038018F"/>
    <w:rsid w:val="0039335A"/>
    <w:rsid w:val="0051519C"/>
    <w:rsid w:val="00561A35"/>
    <w:rsid w:val="006C5B10"/>
    <w:rsid w:val="00717452"/>
    <w:rsid w:val="00A34C6B"/>
    <w:rsid w:val="00BB52B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52"/>
  </w:style>
  <w:style w:type="paragraph" w:styleId="Heading1">
    <w:name w:val="heading 1"/>
    <w:basedOn w:val="normal0"/>
    <w:next w:val="normal0"/>
    <w:rsid w:val="0038018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8018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8018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8018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8018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8018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8018F"/>
  </w:style>
  <w:style w:type="paragraph" w:styleId="Title">
    <w:name w:val="Title"/>
    <w:basedOn w:val="normal0"/>
    <w:next w:val="normal0"/>
    <w:rsid w:val="003801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801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151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1195</Characters>
  <Application>Microsoft Macintosh Word</Application>
  <DocSecurity>0</DocSecurity>
  <Lines>9</Lines>
  <Paragraphs>2</Paragraphs>
  <ScaleCrop>false</ScaleCrop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da Luz Sena Silva</cp:lastModifiedBy>
  <cp:revision>4</cp:revision>
  <dcterms:created xsi:type="dcterms:W3CDTF">2018-02-28T13:17:00Z</dcterms:created>
  <dcterms:modified xsi:type="dcterms:W3CDTF">2018-05-14T12:35:00Z</dcterms:modified>
</cp:coreProperties>
</file>